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Расписание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дистанционных занятий для учащихся  МАУ « СШОР «Яр Чаллы»  с 01 по 30 мая 2020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Style w:val="a3"/>
        <w:tblW w:w="16160" w:type="dxa"/>
        <w:jc w:val="left"/>
        <w:tblInd w:w="-131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52"/>
        <w:gridCol w:w="1411"/>
        <w:gridCol w:w="1839"/>
        <w:gridCol w:w="784"/>
        <w:gridCol w:w="10124"/>
        <w:gridCol w:w="1449"/>
      </w:tblGrid>
      <w:tr>
        <w:trPr/>
        <w:tc>
          <w:tcPr>
            <w:tcW w:w="5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№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41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Объединение/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>
        <w:trPr/>
        <w:tc>
          <w:tcPr>
            <w:tcW w:w="552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Арсланов Фаяз Азгарович</w:t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3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1.0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Комплекс  упражнений № 1 по ОФП 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(общеразвивающие упражнения).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 w:val="false"/>
                <w:bCs w:val="false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>1.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Упор  лежа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. </w:t>
            </w:r>
            <w:r>
              <w:rPr>
                <w:rFonts w:eastAsia="sans-serif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 xml:space="preserve">Сгибание и разгибание рук 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, стараясь грудью коснуться пола –3 подхода по30 раз. (не прогибать туловище в поясничном отделе позвоночника, держать прямо).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2. Ноги на ширине плеч, приседание с выпрыгиванием с хлопками над головой. 3 подхода по 20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  Лежа на спине руки на плечи, ноги полусогнуты в коленях. Сгибание и разгибание туловища (пресс)3х30раз.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 Лежа на животе руки вытянуты вперед локтями не касаемся пола, ноги, вместе не сгибаясь в коленном суставе выполняем упражнение «лодочка» 3х30 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5. Лечь на пол, руки вдоль туловища. Поднимание и опускание прямых ног –3х30 раз (таз не отрывать от пола).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6.Из  упора лежа «спичак»  3х5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7.Стойка на руках набрать 2мин.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8 Угол вне ,угол ноги вместе и высокий угол 3х10сек.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9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Упражнение  на статику в упоре лежа руки расставляем широко, ноги тоже голова смотрит прямо 5х60сек.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>Упражнения на гибкость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1.Ноги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2. Складка из положения сидя ноги врозь наклоны и удержание.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3.Упражнение поперечный шпагат продольный шпагат по5 мин..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4.Мостик покачивание 40 сек..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sz w:val="21"/>
                <w:szCs w:val="21"/>
              </w:rPr>
              <w:t>5.</w:t>
            </w:r>
            <w:r>
              <w:rPr>
                <w:sz w:val="21"/>
                <w:szCs w:val="21"/>
                <w:lang w:val="ru-RU"/>
              </w:rPr>
              <w:t>Махи и удержание  поочередно ног в сторону 30 раз.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02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Комплекс упражнений № 2  (все упражнения выполнять по 30–40 с, 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отдых между упражнениями 10–20 с)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 упоре.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вне.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Высокий угол.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Кувырки ,перевороты медленные.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val="ru-RU" w:eastAsia="ru-RU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04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3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eastAsia="ru-RU"/>
              </w:rPr>
            </w:pPr>
            <w:r>
              <w:rPr/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05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4</w:t>
            </w:r>
          </w:p>
          <w:p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eastAsia="ru-RU"/>
              </w:rPr>
            </w:pPr>
            <w:r>
              <w:rPr/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06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 5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              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5.«Лодочка» лёжа на животе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07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                                                                                      </w:t>
            </w: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Комплекс упражнений №  6 </w:t>
            </w:r>
          </w:p>
          <w:p>
            <w:pPr>
              <w:pStyle w:val="ListParagraph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Высокий угол (2 подхода по 30 с)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0"/>
                <w:szCs w:val="20"/>
                <w:highlight w:val="white"/>
                <w:lang w:val="ru-RU"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highlight w:val="white"/>
                <w:lang w:val="ru-RU" w:eastAsia="ru-RU"/>
              </w:rPr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28 панфиловцев.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09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 3-4по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Ознакомиться с правилами судейства в гимнастике.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11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__DdeLink__10782_1360762276"/>
            <w:r>
              <w:rPr>
                <w:rFonts w:cs="Times New Roman" w:ascii="Times New Roman" w:hAnsi="Times New Roman"/>
                <w:sz w:val="20"/>
                <w:szCs w:val="20"/>
              </w:rPr>
              <w:t>Ознакомиться с сайтом Федерации спортивной гимнастики  России Просмотр  фото галереи.</w:t>
            </w:r>
            <w:bookmarkEnd w:id="0"/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вольные упражнения.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конь махи.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14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Посмотреть фильм «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Горячий снег.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»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15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кольца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16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опорный прыжок.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18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-6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_DdeLink__844_2787466317"/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</w:t>
            </w:r>
            <w:bookmarkEnd w:id="1"/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брусья.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19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2" w:name="__DdeLink__3102_8927372952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Звезда.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»</w:t>
            </w:r>
            <w:bookmarkEnd w:id="2"/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20.05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перекладина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21.05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0"/>
                <w:szCs w:val="20"/>
                <w:u w:val="single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-6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23.05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-6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26.05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2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28.05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-6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29.05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3-4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3" w:name="__DdeLink__3102_892737295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Лед.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»</w:t>
            </w:r>
            <w:bookmarkEnd w:id="3"/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1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01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eastAsia="sans-serif" w:cs="Times New Roman" w:ascii="Times New Roman" w:hAnsi="Times New Roman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Комплекс упражнений № 1-2 по ОФП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SimSu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  <w:lang w:eastAsia="zh-CN"/>
              </w:rPr>
            </w:pPr>
            <w:r>
              <w:rPr>
                <w:rFonts w:eastAsia="SimSun"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  <w:lang w:eastAsia="zh-CN"/>
              </w:rPr>
              <w:t>Ознакомление с судейством  вольные упражнения.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02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28 Панфиловцев.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04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конь махи.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05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4" w:name="__DdeLink__9123_1360762276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Горячий снег.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»</w:t>
            </w:r>
            <w:bookmarkEnd w:id="4"/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06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кольца 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07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5-6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по ОФП.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2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опорный прыжок.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09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брусья.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11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перекладина.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15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16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18</w:t>
            </w:r>
            <w:r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19.05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20.05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21.05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23.05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26.05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28.05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5-6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29.05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1-2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 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30.04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3-4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/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5375" w:hRule="atLeast"/>
        </w:trPr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 НП-1</w:t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01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i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 выполнения комплекса нужно «разогреть» мышцы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(общеразвивающие упражнения).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1. Упражнение  – упор  лежа выполняем отжимание от пола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2. Упражнение – Приседание с выпрыгиванием с хлопками над головой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3. Упражнение – пресс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4. Упражнение – спина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5.Упражнение – Стойка на руках под наклоном у стенки 2х60 сек.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6.Угол в упоре на руках 5х15 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7 Стоя у стены стойка силой 2х10 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8 Из упора присев прыжок вверх прогнувшись 3х20 прыжков.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9.Подтягивание в висе на перекладине 3х10.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Упражнения на растягивание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продольный 3 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Из положения лежа на полу «мостик»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Style w:val="Style14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04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>
            <w:pPr>
              <w:pStyle w:val="ListParagraph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Прыжки в «глубину» (20 раз)             </w:t>
            </w:r>
            <w:r>
              <w:rPr>
                <w:rFonts w:eastAsia="Times New Roman" w:cs="Times New Roman" w:ascii="Times New Roman" w:hAnsi="Times New Roman"/>
                <w:b/>
                <w:spacing w:val="-1"/>
                <w:sz w:val="20"/>
                <w:szCs w:val="20"/>
                <w:lang w:eastAsia="ru-RU"/>
              </w:rPr>
              <w:t>Упражнения на растягивание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Шпагат продольный 3 мин (статика) 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Из положения лежа на полу «мостик» 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Кувырки перевороты медленные.</w:t>
            </w:r>
          </w:p>
          <w:p>
            <w:pPr>
              <w:pStyle w:val="Normal"/>
              <w:numPr>
                <w:ilvl w:val="0"/>
                <w:numId w:val="0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1429" w:hanging="0"/>
              <w:jc w:val="both"/>
              <w:rPr>
                <w:rFonts w:ascii="Times New Roman" w:hAnsi="Times New Roman" w:eastAsia="Times New Roman" w:cs="Times New Roman"/>
                <w:b/>
                <w:b/>
                <w:spacing w:val="-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pacing w:val="-1"/>
                <w:sz w:val="20"/>
                <w:szCs w:val="20"/>
                <w:lang w:eastAsia="ru-RU"/>
              </w:rPr>
            </w:r>
          </w:p>
          <w:p>
            <w:pPr>
              <w:pStyle w:val="Normal"/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/>
                <w:lang w:eastAsia="ru-RU"/>
              </w:rPr>
            </w:pPr>
            <w:r>
              <w:rPr/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06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вольные упражнения и конь махи.</w:t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11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кольца и опорный прыжок.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13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брусья и перекладина.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val="ru-RU" w:eastAsia="ru-RU"/>
              </w:rPr>
            </w:pPr>
            <w:r>
              <w:rPr/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15</w:t>
            </w:r>
            <w:r>
              <w:rPr/>
              <w:t>.0</w:t>
            </w:r>
            <w:r>
              <w:rPr/>
              <w:t>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18.05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20.05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27.05</w:t>
            </w:r>
          </w:p>
        </w:tc>
        <w:tc>
          <w:tcPr>
            <w:tcW w:w="10124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2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49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2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1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12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1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/>
            </w:r>
          </w:p>
        </w:tc>
        <w:tc>
          <w:tcPr>
            <w:tcW w:w="144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orient="landscape" w:w="16838" w:h="11906"/>
      <w:pgMar w:left="1701" w:right="850" w:header="0" w:top="56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Consolas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8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626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unhideWhenUsed/>
    <w:qFormat/>
    <w:rsid w:val="00c54754"/>
    <w:rPr>
      <w:color w:val="0000FF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c7c82"/>
    <w:rPr>
      <w:sz w:val="16"/>
      <w:szCs w:val="16"/>
    </w:rPr>
  </w:style>
  <w:style w:type="character" w:styleId="Style15" w:customStyle="1">
    <w:name w:val="Текст примечания Знак"/>
    <w:basedOn w:val="DefaultParagraphFont"/>
    <w:link w:val="a7"/>
    <w:uiPriority w:val="99"/>
    <w:semiHidden/>
    <w:qFormat/>
    <w:rsid w:val="000c7c82"/>
    <w:rPr>
      <w:sz w:val="20"/>
      <w:szCs w:val="20"/>
    </w:rPr>
  </w:style>
  <w:style w:type="character" w:styleId="Style16" w:customStyle="1">
    <w:name w:val="Текст выноски Знак"/>
    <w:basedOn w:val="DefaultParagraphFont"/>
    <w:link w:val="a9"/>
    <w:uiPriority w:val="99"/>
    <w:semiHidden/>
    <w:qFormat/>
    <w:rsid w:val="000c7c8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b1614d"/>
    <w:rPr>
      <w:color w:val="800080"/>
      <w:u w:val="single"/>
    </w:rPr>
  </w:style>
  <w:style w:type="character" w:styleId="Style17" w:customStyle="1">
    <w:name w:val="Текст Знак"/>
    <w:basedOn w:val="DefaultParagraphFont"/>
    <w:link w:val="ad"/>
    <w:uiPriority w:val="99"/>
    <w:qFormat/>
    <w:rsid w:val="00e01180"/>
    <w:rPr>
      <w:rFonts w:ascii="Consolas" w:hAnsi="Consolas"/>
      <w:sz w:val="21"/>
      <w:szCs w:val="21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eastAsia="sans-serif"/>
      <w:sz w:val="20"/>
      <w:szCs w:val="20"/>
      <w:shd w:fill="FFFFFF" w:val="clear"/>
      <w:lang w:val="ru-RU"/>
    </w:rPr>
  </w:style>
  <w:style w:type="character" w:styleId="ListLabel20">
    <w:name w:val="ListLabel 20"/>
    <w:qFormat/>
    <w:rPr>
      <w:rFonts w:ascii="Times New Roman" w:hAnsi="Times New Roman" w:cs="Times New Roman"/>
      <w:sz w:val="20"/>
      <w:szCs w:val="20"/>
    </w:rPr>
  </w:style>
  <w:style w:type="character" w:styleId="ListLabel21">
    <w:name w:val="ListLabel 21"/>
    <w:qFormat/>
    <w:rPr>
      <w:sz w:val="20"/>
      <w:szCs w:val="20"/>
    </w:rPr>
  </w:style>
  <w:style w:type="character" w:styleId="ListLabel22">
    <w:name w:val="ListLabel 22"/>
    <w:qFormat/>
    <w:rPr>
      <w:sz w:val="20"/>
      <w:szCs w:val="20"/>
      <w:lang w:val="ru-RU"/>
    </w:rPr>
  </w:style>
  <w:style w:type="character" w:styleId="ListLabel23">
    <w:name w:val="ListLabel 23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24">
    <w:name w:val="ListLabel 24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25">
    <w:name w:val="ListLabel 25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26">
    <w:name w:val="ListLabel 26"/>
    <w:qFormat/>
    <w:rPr>
      <w:rFonts w:eastAsia="sans-serif"/>
      <w:sz w:val="20"/>
      <w:szCs w:val="20"/>
      <w:shd w:fill="FFFFFF" w:val="clear"/>
    </w:rPr>
  </w:style>
  <w:style w:type="character" w:styleId="ListLabel27">
    <w:name w:val="ListLabel 27"/>
    <w:qFormat/>
    <w:rPr>
      <w:rFonts w:ascii="Times New Roman" w:hAnsi="Times New Roman"/>
      <w:sz w:val="20"/>
      <w:szCs w:val="20"/>
    </w:rPr>
  </w:style>
  <w:style w:type="character" w:styleId="ListLabel28">
    <w:name w:val="ListLabel 28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29">
    <w:name w:val="ListLabel 29"/>
    <w:qFormat/>
    <w:rPr>
      <w:rFonts w:ascii="Times New Roman" w:hAnsi="Times New Roman" w:cs="Times New Roman"/>
      <w:sz w:val="20"/>
      <w:szCs w:val="20"/>
      <w:shd w:fill="FFFFFF" w:val="clear"/>
    </w:rPr>
  </w:style>
  <w:style w:type="character" w:styleId="ListLabel30">
    <w:name w:val="ListLabel 30"/>
    <w:qFormat/>
    <w:rPr>
      <w:rFonts w:ascii="Times New Roman" w:hAnsi="Times New Roman"/>
      <w:sz w:val="20"/>
      <w:szCs w:val="20"/>
      <w:shd w:fill="FFFFFF" w:val="clear"/>
    </w:rPr>
  </w:style>
  <w:style w:type="character" w:styleId="ListLabel31">
    <w:name w:val="ListLabel 31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32">
    <w:name w:val="ListLabel 32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33">
    <w:name w:val="ListLabel 33"/>
    <w:qFormat/>
    <w:rPr>
      <w:rFonts w:ascii="Times New Roman" w:hAnsi="Times New Roman" w:cs="Times New Roman"/>
      <w:sz w:val="20"/>
      <w:szCs w:val="20"/>
    </w:rPr>
  </w:style>
  <w:style w:type="character" w:styleId="ListLabel34">
    <w:name w:val="ListLabel 34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35">
    <w:name w:val="ListLabel 35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36">
    <w:name w:val="ListLabel 36"/>
    <w:qFormat/>
    <w:rPr>
      <w:rFonts w:eastAsia="sans-serif"/>
      <w:sz w:val="20"/>
      <w:szCs w:val="20"/>
      <w:highlight w:val="white"/>
      <w:lang w:val="ru-RU"/>
    </w:rPr>
  </w:style>
  <w:style w:type="character" w:styleId="ListLabel37">
    <w:name w:val="ListLabel 37"/>
    <w:qFormat/>
    <w:rPr>
      <w:rFonts w:ascii="Times New Roman" w:hAnsi="Times New Roman" w:cs="Times New Roman"/>
      <w:sz w:val="20"/>
      <w:szCs w:val="20"/>
    </w:rPr>
  </w:style>
  <w:style w:type="character" w:styleId="ListLabel38">
    <w:name w:val="ListLabel 38"/>
    <w:qFormat/>
    <w:rPr>
      <w:sz w:val="20"/>
      <w:szCs w:val="20"/>
    </w:rPr>
  </w:style>
  <w:style w:type="character" w:styleId="ListLabel39">
    <w:name w:val="ListLabel 39"/>
    <w:qFormat/>
    <w:rPr>
      <w:sz w:val="20"/>
      <w:szCs w:val="20"/>
      <w:lang w:val="ru-RU"/>
    </w:rPr>
  </w:style>
  <w:style w:type="character" w:styleId="ListLabel40">
    <w:name w:val="ListLabel 40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41">
    <w:name w:val="ListLabel 41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42">
    <w:name w:val="ListLabel 42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43">
    <w:name w:val="ListLabel 43"/>
    <w:qFormat/>
    <w:rPr>
      <w:rFonts w:eastAsia="sans-serif"/>
      <w:sz w:val="20"/>
      <w:szCs w:val="20"/>
      <w:shd w:fill="FFFFFF" w:val="clear"/>
    </w:rPr>
  </w:style>
  <w:style w:type="character" w:styleId="ListLabel44">
    <w:name w:val="ListLabel 44"/>
    <w:qFormat/>
    <w:rPr>
      <w:rFonts w:eastAsia="sans-serif"/>
      <w:sz w:val="20"/>
      <w:szCs w:val="20"/>
      <w:shd w:fill="FFFFFF" w:val="clear"/>
      <w:lang w:val="ru-RU"/>
    </w:rPr>
  </w:style>
  <w:style w:type="character" w:styleId="ListLabel45">
    <w:name w:val="ListLabel 45"/>
    <w:qFormat/>
    <w:rPr>
      <w:rFonts w:ascii="Times New Roman" w:hAnsi="Times New Roman"/>
      <w:sz w:val="20"/>
      <w:szCs w:val="20"/>
    </w:rPr>
  </w:style>
  <w:style w:type="character" w:styleId="ListLabel46">
    <w:name w:val="ListLabel 46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47">
    <w:name w:val="ListLabel 47"/>
    <w:qFormat/>
    <w:rPr>
      <w:rFonts w:ascii="Times New Roman" w:hAnsi="Times New Roman" w:cs="Times New Roman"/>
      <w:sz w:val="20"/>
      <w:szCs w:val="20"/>
      <w:highlight w:val="white"/>
    </w:rPr>
  </w:style>
  <w:style w:type="character" w:styleId="ListLabel48">
    <w:name w:val="ListLabel 48"/>
    <w:qFormat/>
    <w:rPr>
      <w:rFonts w:ascii="Times New Roman" w:hAnsi="Times New Roman"/>
      <w:sz w:val="20"/>
      <w:szCs w:val="20"/>
      <w:highlight w:val="white"/>
    </w:rPr>
  </w:style>
  <w:style w:type="character" w:styleId="ListLabel49">
    <w:name w:val="ListLabel 49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50">
    <w:name w:val="ListLabel 50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52">
    <w:name w:val="ListLabel 52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53">
    <w:name w:val="ListLabel 53"/>
    <w:qFormat/>
    <w:rPr>
      <w:rFonts w:ascii="Times New Roman" w:hAnsi="Times New Roman" w:cs="Times New Roman"/>
      <w:sz w:val="20"/>
      <w:szCs w:val="20"/>
    </w:rPr>
  </w:style>
  <w:style w:type="character" w:styleId="ListLabel54">
    <w:name w:val="ListLabel 54"/>
    <w:qFormat/>
    <w:rPr>
      <w:sz w:val="20"/>
      <w:szCs w:val="20"/>
    </w:rPr>
  </w:style>
  <w:style w:type="character" w:styleId="ListLabel55">
    <w:name w:val="ListLabel 55"/>
    <w:qFormat/>
    <w:rPr>
      <w:sz w:val="20"/>
      <w:szCs w:val="20"/>
      <w:lang w:val="ru-RU"/>
    </w:rPr>
  </w:style>
  <w:style w:type="character" w:styleId="ListLabel56">
    <w:name w:val="ListLabel 56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57">
    <w:name w:val="ListLabel 57"/>
    <w:qFormat/>
    <w:rPr>
      <w:rFonts w:eastAsia="sans-serif"/>
      <w:sz w:val="20"/>
      <w:szCs w:val="20"/>
      <w:shd w:fill="FFFFFF" w:val="clear"/>
    </w:rPr>
  </w:style>
  <w:style w:type="character" w:styleId="ListLabel58">
    <w:name w:val="ListLabel 58"/>
    <w:qFormat/>
    <w:rPr>
      <w:rFonts w:eastAsia="sans-serif"/>
      <w:sz w:val="20"/>
      <w:szCs w:val="20"/>
      <w:shd w:fill="FFFFFF" w:val="clear"/>
      <w:lang w:val="ru-RU"/>
    </w:rPr>
  </w:style>
  <w:style w:type="character" w:styleId="ListLabel59">
    <w:name w:val="ListLabel 59"/>
    <w:qFormat/>
    <w:rPr>
      <w:rFonts w:ascii="Times New Roman" w:hAnsi="Times New Roman"/>
      <w:sz w:val="20"/>
      <w:szCs w:val="20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cs="Times New Roman"/>
    </w:rPr>
  </w:style>
  <w:style w:type="character" w:styleId="ListLabel62">
    <w:name w:val="ListLabel 62"/>
    <w:qFormat/>
    <w:rPr>
      <w:rFonts w:cs="Times New Roman"/>
    </w:rPr>
  </w:style>
  <w:style w:type="character" w:styleId="ListLabel63">
    <w:name w:val="ListLabel 63"/>
    <w:qFormat/>
    <w:rPr>
      <w:rFonts w:cs="Times New Roman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Times New Roman"/>
    </w:rPr>
  </w:style>
  <w:style w:type="character" w:styleId="ListLabel66">
    <w:name w:val="ListLabel 66"/>
    <w:qFormat/>
    <w:rPr>
      <w:rFonts w:cs="Times New Roman"/>
    </w:rPr>
  </w:style>
  <w:style w:type="character" w:styleId="ListLabel67">
    <w:name w:val="ListLabel 67"/>
    <w:qFormat/>
    <w:rPr>
      <w:rFonts w:cs="Times New Roman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f117fa"/>
    <w:pPr>
      <w:spacing w:before="0" w:after="200"/>
      <w:ind w:left="720" w:hanging="0"/>
      <w:contextualSpacing/>
    </w:pPr>
    <w:rPr/>
  </w:style>
  <w:style w:type="paragraph" w:styleId="Annotationtext">
    <w:name w:val="annotation text"/>
    <w:basedOn w:val="Normal"/>
    <w:link w:val="a8"/>
    <w:uiPriority w:val="99"/>
    <w:semiHidden/>
    <w:unhideWhenUsed/>
    <w:qFormat/>
    <w:rsid w:val="000c7c82"/>
    <w:pPr>
      <w:spacing w:lineRule="auto" w:line="240"/>
    </w:pPr>
    <w:rPr>
      <w:sz w:val="20"/>
      <w:szCs w:val="20"/>
    </w:rPr>
  </w:style>
  <w:style w:type="paragraph" w:styleId="BalloonText">
    <w:name w:val="Balloon Text"/>
    <w:basedOn w:val="Normal"/>
    <w:link w:val="aa"/>
    <w:uiPriority w:val="99"/>
    <w:semiHidden/>
    <w:unhideWhenUsed/>
    <w:qFormat/>
    <w:rsid w:val="000c7c8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uiPriority w:val="99"/>
    <w:qFormat/>
    <w:rsid w:val="00b1614d"/>
    <w:pPr>
      <w:widowControl/>
      <w:bidi w:val="0"/>
      <w:spacing w:lineRule="auto" w:line="259" w:beforeAutospacing="1" w:afterAutospacing="1"/>
      <w:jc w:val="left"/>
    </w:pPr>
    <w:rPr>
      <w:rFonts w:ascii="Times New Roman" w:hAnsi="Times New Roman" w:eastAsia="SimSun" w:cs="Times New Roman"/>
      <w:color w:val="auto"/>
      <w:kern w:val="0"/>
      <w:sz w:val="24"/>
      <w:szCs w:val="24"/>
      <w:lang w:val="en-US" w:eastAsia="zh-CN" w:bidi="ar-SA"/>
    </w:rPr>
  </w:style>
  <w:style w:type="paragraph" w:styleId="PlainText">
    <w:name w:val="Plain Text"/>
    <w:basedOn w:val="Normal"/>
    <w:link w:val="ae"/>
    <w:uiPriority w:val="99"/>
    <w:unhideWhenUsed/>
    <w:qFormat/>
    <w:rsid w:val="00e01180"/>
    <w:pPr>
      <w:spacing w:lineRule="auto" w:line="240" w:before="0" w:after="0"/>
    </w:pPr>
    <w:rPr>
      <w:rFonts w:ascii="Consolas" w:hAnsi="Consolas"/>
      <w:sz w:val="21"/>
      <w:szCs w:val="21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Application>Neat_Office/6.2.8.2$Windows_x86 LibreOffice_project/</Application>
  <Pages>7</Pages>
  <Words>1618</Words>
  <Characters>8674</Characters>
  <CharactersWithSpaces>10163</CharactersWithSpaces>
  <Paragraphs>310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2020-03-21T06:21:00Z</dcterms:created>
  <dc:creator>ДДТ7</dc:creator>
  <dc:description/>
  <dc:language>ru-RU</dc:language>
  <cp:lastModifiedBy/>
  <dcterms:modified xsi:type="dcterms:W3CDTF">2020-05-11T17:24:01Z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